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4BDF" w14:textId="776D376B" w:rsidR="00BF0A56" w:rsidRDefault="00E07F21">
      <w:r>
        <w:t>ANONYMOUS SIXTEENTH-CENTURY GERMAN ARTIST</w:t>
      </w:r>
    </w:p>
    <w:p w14:paraId="33F3F5B0" w14:textId="134FCE59" w:rsidR="00E07F21" w:rsidRDefault="00E07F21">
      <w:pPr>
        <w:rPr>
          <w:lang w:val="en-US"/>
        </w:rPr>
      </w:pPr>
      <w:r w:rsidRPr="00E07F21">
        <w:rPr>
          <w:lang w:val="en-US"/>
        </w:rPr>
        <w:t>Tobias with the Angel. Ca.</w:t>
      </w:r>
      <w:r>
        <w:rPr>
          <w:lang w:val="en-US"/>
        </w:rPr>
        <w:t xml:space="preserve"> 1600</w:t>
      </w:r>
    </w:p>
    <w:p w14:paraId="77ABD756" w14:textId="72267CFC" w:rsidR="00E07F21" w:rsidRDefault="00E07F21">
      <w:pPr>
        <w:rPr>
          <w:lang w:val="en-US"/>
        </w:rPr>
      </w:pPr>
      <w:r>
        <w:rPr>
          <w:lang w:val="en-US"/>
        </w:rPr>
        <w:t xml:space="preserve">After A. </w:t>
      </w:r>
      <w:proofErr w:type="spellStart"/>
      <w:r>
        <w:rPr>
          <w:lang w:val="en-US"/>
        </w:rPr>
        <w:t>Elsheimer</w:t>
      </w:r>
      <w:proofErr w:type="spellEnd"/>
      <w:r>
        <w:rPr>
          <w:lang w:val="en-US"/>
        </w:rPr>
        <w:t xml:space="preserve"> (ß)</w:t>
      </w:r>
    </w:p>
    <w:p w14:paraId="4995D4FE" w14:textId="61BA7CA4" w:rsidR="00E07F21" w:rsidRDefault="00E07F21">
      <w:pPr>
        <w:rPr>
          <w:lang w:val="en-US"/>
        </w:rPr>
      </w:pPr>
      <w:r>
        <w:rPr>
          <w:lang w:val="en-US"/>
        </w:rPr>
        <w:t>Etching. 15.0 x 9.8 cm</w:t>
      </w:r>
    </w:p>
    <w:p w14:paraId="50AB3944" w14:textId="77777777" w:rsidR="00D60FEB" w:rsidRPr="00D60FEB" w:rsidRDefault="00D60FEB" w:rsidP="00D60FEB">
      <w:pPr>
        <w:rPr>
          <w:szCs w:val="32"/>
          <w:lang w:val="en-US"/>
        </w:rPr>
      </w:pPr>
      <w:r w:rsidRPr="00D60FEB">
        <w:rPr>
          <w:szCs w:val="32"/>
          <w:lang w:val="en-US"/>
        </w:rPr>
        <w:t>Passavant (</w:t>
      </w:r>
      <w:proofErr w:type="spellStart"/>
      <w:r w:rsidRPr="00D60FEB">
        <w:rPr>
          <w:i/>
          <w:szCs w:val="32"/>
          <w:lang w:val="en-US"/>
        </w:rPr>
        <w:t>Archiv</w:t>
      </w:r>
      <w:proofErr w:type="spellEnd"/>
      <w:r w:rsidRPr="00D60FEB">
        <w:rPr>
          <w:i/>
          <w:szCs w:val="32"/>
          <w:lang w:val="en-US"/>
        </w:rPr>
        <w:t xml:space="preserve"> für Frankfurter </w:t>
      </w:r>
      <w:proofErr w:type="spellStart"/>
      <w:r w:rsidRPr="00D60FEB">
        <w:rPr>
          <w:i/>
          <w:szCs w:val="32"/>
          <w:lang w:val="en-US"/>
        </w:rPr>
        <w:t>Geschichte</w:t>
      </w:r>
      <w:proofErr w:type="spellEnd"/>
      <w:r w:rsidRPr="00D60FEB">
        <w:rPr>
          <w:i/>
          <w:szCs w:val="32"/>
          <w:lang w:val="en-US"/>
        </w:rPr>
        <w:t xml:space="preserve"> und Kunst</w:t>
      </w:r>
      <w:r w:rsidRPr="00D60FEB">
        <w:rPr>
          <w:szCs w:val="32"/>
          <w:lang w:val="en-US"/>
        </w:rPr>
        <w:t xml:space="preserve">, 1847) 5; </w:t>
      </w:r>
      <w:proofErr w:type="spellStart"/>
      <w:r w:rsidRPr="00D60FEB">
        <w:rPr>
          <w:szCs w:val="32"/>
          <w:lang w:val="en-US"/>
        </w:rPr>
        <w:t>Nagler</w:t>
      </w:r>
      <w:proofErr w:type="spellEnd"/>
      <w:r w:rsidRPr="00D60FEB">
        <w:rPr>
          <w:szCs w:val="32"/>
          <w:lang w:val="en-US"/>
        </w:rPr>
        <w:t xml:space="preserve"> (</w:t>
      </w:r>
      <w:proofErr w:type="spellStart"/>
      <w:r w:rsidRPr="00D60FEB">
        <w:rPr>
          <w:i/>
          <w:szCs w:val="32"/>
          <w:lang w:val="en-US"/>
        </w:rPr>
        <w:t>Monogrammisten</w:t>
      </w:r>
      <w:proofErr w:type="spellEnd"/>
      <w:r w:rsidRPr="00D60FEB">
        <w:rPr>
          <w:szCs w:val="32"/>
          <w:lang w:val="en-US"/>
        </w:rPr>
        <w:t xml:space="preserve"> I, 494) 3; Hind (</w:t>
      </w:r>
      <w:r w:rsidRPr="00D60FEB">
        <w:rPr>
          <w:i/>
          <w:szCs w:val="32"/>
          <w:lang w:val="en-US"/>
        </w:rPr>
        <w:t>The Print Collectors Quarterly</w:t>
      </w:r>
      <w:r w:rsidRPr="00D60FEB">
        <w:rPr>
          <w:szCs w:val="32"/>
          <w:lang w:val="en-US"/>
        </w:rPr>
        <w:t xml:space="preserve"> 13, 1926) 16 [rejected]; </w:t>
      </w:r>
      <w:proofErr w:type="spellStart"/>
      <w:r w:rsidRPr="00D60FEB">
        <w:rPr>
          <w:szCs w:val="32"/>
          <w:lang w:val="en-US"/>
        </w:rPr>
        <w:t>Weiszäcker</w:t>
      </w:r>
      <w:proofErr w:type="spellEnd"/>
      <w:r w:rsidRPr="00D60FEB">
        <w:rPr>
          <w:szCs w:val="32"/>
          <w:lang w:val="en-US"/>
        </w:rPr>
        <w:t xml:space="preserve"> (</w:t>
      </w:r>
      <w:proofErr w:type="spellStart"/>
      <w:r w:rsidRPr="00D60FEB">
        <w:rPr>
          <w:i/>
          <w:szCs w:val="32"/>
          <w:lang w:val="en-US"/>
        </w:rPr>
        <w:t>Jahrbuch</w:t>
      </w:r>
      <w:proofErr w:type="spellEnd"/>
      <w:r w:rsidRPr="00D60FEB">
        <w:rPr>
          <w:i/>
          <w:szCs w:val="32"/>
          <w:lang w:val="en-US"/>
        </w:rPr>
        <w:t xml:space="preserve"> der </w:t>
      </w:r>
      <w:proofErr w:type="spellStart"/>
      <w:r w:rsidRPr="00D60FEB">
        <w:rPr>
          <w:i/>
          <w:szCs w:val="32"/>
          <w:lang w:val="en-US"/>
        </w:rPr>
        <w:t>Preußischen</w:t>
      </w:r>
      <w:proofErr w:type="spellEnd"/>
      <w:r w:rsidRPr="00D60FEB">
        <w:rPr>
          <w:i/>
          <w:szCs w:val="32"/>
          <w:lang w:val="en-US"/>
        </w:rPr>
        <w:t xml:space="preserve"> </w:t>
      </w:r>
      <w:proofErr w:type="spellStart"/>
      <w:r w:rsidRPr="00D60FEB">
        <w:rPr>
          <w:i/>
          <w:szCs w:val="32"/>
          <w:lang w:val="en-US"/>
        </w:rPr>
        <w:t>Kunstsammlungen</w:t>
      </w:r>
      <w:proofErr w:type="spellEnd"/>
      <w:r w:rsidRPr="00D60FEB">
        <w:rPr>
          <w:szCs w:val="32"/>
          <w:lang w:val="en-US"/>
        </w:rPr>
        <w:t xml:space="preserve"> XLVIII, 1924) 18/I-II [attributed erroneously]; </w:t>
      </w:r>
      <w:proofErr w:type="spellStart"/>
      <w:r w:rsidRPr="00D60FEB">
        <w:rPr>
          <w:szCs w:val="32"/>
          <w:lang w:val="en-US"/>
        </w:rPr>
        <w:t>Hollstein</w:t>
      </w:r>
      <w:proofErr w:type="spellEnd"/>
      <w:r w:rsidRPr="00D60FEB">
        <w:rPr>
          <w:szCs w:val="32"/>
          <w:lang w:val="en-US"/>
        </w:rPr>
        <w:t xml:space="preserve"> (A. </w:t>
      </w:r>
      <w:proofErr w:type="spellStart"/>
      <w:r w:rsidRPr="00D60FEB">
        <w:rPr>
          <w:szCs w:val="32"/>
          <w:lang w:val="en-US"/>
        </w:rPr>
        <w:t>Elsheimer</w:t>
      </w:r>
      <w:proofErr w:type="spellEnd"/>
      <w:r w:rsidRPr="00D60FEB">
        <w:rPr>
          <w:szCs w:val="32"/>
          <w:lang w:val="en-US"/>
        </w:rPr>
        <w:t>) 16/I-II; Andrews A58 [rejected]</w:t>
      </w:r>
    </w:p>
    <w:p w14:paraId="57C40FB1" w14:textId="0609639D" w:rsidR="00D60FEB" w:rsidRDefault="00D60FEB">
      <w:pPr>
        <w:rPr>
          <w:lang w:val="en-US"/>
        </w:rPr>
      </w:pPr>
    </w:p>
    <w:p w14:paraId="313F3FD3" w14:textId="6280478F" w:rsidR="00D60FEB" w:rsidRDefault="00D60FEB">
      <w:pPr>
        <w:rPr>
          <w:lang w:val="en-US"/>
        </w:rPr>
      </w:pPr>
    </w:p>
    <w:p w14:paraId="6E4624D8" w14:textId="140061E4" w:rsidR="00D60FEB" w:rsidRDefault="00D60FEB">
      <w:pPr>
        <w:rPr>
          <w:lang w:val="en-US"/>
        </w:rPr>
      </w:pPr>
    </w:p>
    <w:p w14:paraId="6DB81F33" w14:textId="3FFF93AA" w:rsidR="00D60FEB" w:rsidRDefault="00D60FEB">
      <w:pPr>
        <w:rPr>
          <w:lang w:val="en-US"/>
        </w:rPr>
      </w:pPr>
      <w:r>
        <w:rPr>
          <w:lang w:val="en-US"/>
        </w:rPr>
        <w:t>HIERONYMUS COCK</w:t>
      </w:r>
    </w:p>
    <w:p w14:paraId="4AD0C08E" w14:textId="3203DEC9" w:rsidR="00D60FEB" w:rsidRDefault="00D60FEB">
      <w:pPr>
        <w:rPr>
          <w:lang w:val="en-US"/>
        </w:rPr>
      </w:pPr>
      <w:r>
        <w:rPr>
          <w:lang w:val="en-US"/>
        </w:rPr>
        <w:t>Ca 1510 Antwerp 1570</w:t>
      </w:r>
    </w:p>
    <w:p w14:paraId="59869C3C" w14:textId="31A425BA" w:rsidR="00D60FEB" w:rsidRDefault="00D60FEB">
      <w:pPr>
        <w:rPr>
          <w:lang w:val="en-US"/>
        </w:rPr>
      </w:pPr>
      <w:r>
        <w:rPr>
          <w:lang w:val="en-US"/>
        </w:rPr>
        <w:t>Landscape with Tobias and the Angel. 1558</w:t>
      </w:r>
    </w:p>
    <w:p w14:paraId="014811B0" w14:textId="21450083" w:rsidR="00D60FEB" w:rsidRDefault="00D60FEB">
      <w:pPr>
        <w:rPr>
          <w:lang w:val="en-US"/>
        </w:rPr>
      </w:pPr>
      <w:r>
        <w:rPr>
          <w:lang w:val="en-US"/>
        </w:rPr>
        <w:t>After Matthijs Cock</w:t>
      </w:r>
    </w:p>
    <w:p w14:paraId="6F3168D8" w14:textId="61F497C9" w:rsidR="00D60FEB" w:rsidRDefault="00D60FEB">
      <w:pPr>
        <w:rPr>
          <w:lang w:val="en-US"/>
        </w:rPr>
      </w:pPr>
      <w:r>
        <w:rPr>
          <w:lang w:val="en-US"/>
        </w:rPr>
        <w:t>Etching. 23</w:t>
      </w:r>
      <w:r w:rsidR="00773427">
        <w:rPr>
          <w:lang w:val="en-US"/>
        </w:rPr>
        <w:t>.</w:t>
      </w:r>
      <w:r>
        <w:rPr>
          <w:lang w:val="en-US"/>
        </w:rPr>
        <w:t>2 x 31</w:t>
      </w:r>
      <w:r w:rsidR="00773427">
        <w:rPr>
          <w:lang w:val="en-US"/>
        </w:rPr>
        <w:t>.</w:t>
      </w:r>
      <w:r>
        <w:rPr>
          <w:lang w:val="en-US"/>
        </w:rPr>
        <w:t>9 cm</w:t>
      </w:r>
    </w:p>
    <w:p w14:paraId="2D8732AC" w14:textId="0EE8BAC2" w:rsidR="00D60FEB" w:rsidRDefault="00D60FEB">
      <w:pPr>
        <w:rPr>
          <w:lang w:val="en-US"/>
        </w:rPr>
      </w:pPr>
      <w:proofErr w:type="spellStart"/>
      <w:r>
        <w:rPr>
          <w:lang w:val="en-US"/>
        </w:rPr>
        <w:t>Hollstein</w:t>
      </w:r>
      <w:proofErr w:type="spellEnd"/>
      <w:r>
        <w:rPr>
          <w:lang w:val="en-US"/>
        </w:rPr>
        <w:t xml:space="preserve"> 19; Riggs 48</w:t>
      </w:r>
    </w:p>
    <w:p w14:paraId="11516571" w14:textId="7AAD6608" w:rsidR="00D60FEB" w:rsidRDefault="00D60FEB">
      <w:pPr>
        <w:rPr>
          <w:lang w:val="en-US"/>
        </w:rPr>
      </w:pPr>
    </w:p>
    <w:p w14:paraId="693033C5" w14:textId="793EF7EF" w:rsidR="00D60FEB" w:rsidRDefault="00D60FEB">
      <w:pPr>
        <w:rPr>
          <w:lang w:val="en-US"/>
        </w:rPr>
      </w:pPr>
    </w:p>
    <w:p w14:paraId="7FBA9730" w14:textId="344706F2" w:rsidR="00D60FEB" w:rsidRDefault="00D60FEB">
      <w:pPr>
        <w:rPr>
          <w:lang w:val="en-US"/>
        </w:rPr>
      </w:pPr>
    </w:p>
    <w:p w14:paraId="23E24B28" w14:textId="0FCD49AE" w:rsidR="00D60FEB" w:rsidRDefault="00773427">
      <w:pPr>
        <w:rPr>
          <w:lang w:val="en-US"/>
        </w:rPr>
      </w:pPr>
      <w:r>
        <w:rPr>
          <w:lang w:val="en-US"/>
        </w:rPr>
        <w:t>HENDRIK GOUDT</w:t>
      </w:r>
    </w:p>
    <w:p w14:paraId="51905547" w14:textId="1F9F859B" w:rsidR="00773427" w:rsidRDefault="00773427">
      <w:pPr>
        <w:rPr>
          <w:lang w:val="en-US"/>
        </w:rPr>
      </w:pPr>
      <w:r>
        <w:rPr>
          <w:lang w:val="en-US"/>
        </w:rPr>
        <w:t>Ca. 1580 The Hague (?) – Utrecht 1648</w:t>
      </w:r>
    </w:p>
    <w:p w14:paraId="45D56094" w14:textId="7C1821E5" w:rsidR="00773427" w:rsidRDefault="00773427">
      <w:pPr>
        <w:rPr>
          <w:lang w:val="en-US"/>
        </w:rPr>
      </w:pPr>
      <w:r>
        <w:rPr>
          <w:lang w:val="en-US"/>
        </w:rPr>
        <w:t>Tobias with the Angel Dragging the Fish – The Large Tobias. 1613</w:t>
      </w:r>
    </w:p>
    <w:p w14:paraId="44D94E18" w14:textId="0C571A82" w:rsidR="00773427" w:rsidRDefault="00773427">
      <w:pPr>
        <w:rPr>
          <w:lang w:val="en-US"/>
        </w:rPr>
      </w:pPr>
      <w:r>
        <w:rPr>
          <w:lang w:val="en-US"/>
        </w:rPr>
        <w:t>Engraving. 25.4 x 25.8 cm</w:t>
      </w:r>
    </w:p>
    <w:p w14:paraId="6DF3D105" w14:textId="63665776" w:rsidR="00773427" w:rsidRDefault="00773427">
      <w:pPr>
        <w:rPr>
          <w:lang w:val="en-US"/>
        </w:rPr>
      </w:pPr>
      <w:r>
        <w:rPr>
          <w:lang w:val="en-US"/>
        </w:rPr>
        <w:t xml:space="preserve">Bartsch and </w:t>
      </w:r>
      <w:proofErr w:type="spellStart"/>
      <w:r>
        <w:rPr>
          <w:lang w:val="en-US"/>
        </w:rPr>
        <w:t>Hollstein</w:t>
      </w:r>
      <w:proofErr w:type="spellEnd"/>
      <w:r>
        <w:rPr>
          <w:lang w:val="en-US"/>
        </w:rPr>
        <w:t xml:space="preserve"> 2; Andrews 25, Engravings (a)</w:t>
      </w:r>
    </w:p>
    <w:p w14:paraId="683634F0" w14:textId="0299CAAF" w:rsidR="005E4E22" w:rsidRDefault="005E4E22">
      <w:pPr>
        <w:rPr>
          <w:lang w:val="en-US"/>
        </w:rPr>
      </w:pPr>
    </w:p>
    <w:p w14:paraId="610159D7" w14:textId="0BE064C7" w:rsidR="005E4E22" w:rsidRDefault="005E4E22">
      <w:pPr>
        <w:rPr>
          <w:lang w:val="en-US"/>
        </w:rPr>
      </w:pPr>
    </w:p>
    <w:p w14:paraId="3A86DE57" w14:textId="630C8459" w:rsidR="005E4E22" w:rsidRDefault="005E4E22">
      <w:pPr>
        <w:rPr>
          <w:lang w:val="en-US"/>
        </w:rPr>
      </w:pPr>
    </w:p>
    <w:p w14:paraId="723E34E1" w14:textId="211839F2" w:rsidR="005E4E22" w:rsidRDefault="005E4E22">
      <w:pPr>
        <w:rPr>
          <w:lang w:val="en-US"/>
        </w:rPr>
      </w:pPr>
      <w:r>
        <w:rPr>
          <w:lang w:val="en-US"/>
        </w:rPr>
        <w:t>ANTONI WATERLOO</w:t>
      </w:r>
    </w:p>
    <w:p w14:paraId="3973B9A7" w14:textId="2EF53BAE" w:rsidR="005E4E22" w:rsidRDefault="005E4E22">
      <w:pPr>
        <w:rPr>
          <w:lang w:val="en-US"/>
        </w:rPr>
      </w:pPr>
      <w:r>
        <w:rPr>
          <w:lang w:val="en-US"/>
        </w:rPr>
        <w:t>1609 Lille – Utrecht 1690</w:t>
      </w:r>
    </w:p>
    <w:p w14:paraId="10FF5C5A" w14:textId="0B582280" w:rsidR="005E4E22" w:rsidRDefault="005E4E22">
      <w:pPr>
        <w:rPr>
          <w:lang w:val="en-US"/>
        </w:rPr>
      </w:pPr>
      <w:r>
        <w:rPr>
          <w:lang w:val="en-US"/>
        </w:rPr>
        <w:t>Tobias and the Angel. Ca. 1650</w:t>
      </w:r>
    </w:p>
    <w:p w14:paraId="4F3033A9" w14:textId="104C05DC" w:rsidR="005E4E22" w:rsidRDefault="005E4E22">
      <w:pPr>
        <w:rPr>
          <w:lang w:val="en-US"/>
        </w:rPr>
      </w:pPr>
      <w:r>
        <w:rPr>
          <w:lang w:val="en-US"/>
        </w:rPr>
        <w:t>Etching. 29.1 x 24.8 cm</w:t>
      </w:r>
    </w:p>
    <w:p w14:paraId="4F898A09" w14:textId="34F7A52D" w:rsidR="005E4E22" w:rsidRDefault="005E4E22">
      <w:pPr>
        <w:rPr>
          <w:lang w:val="en-US"/>
        </w:rPr>
      </w:pPr>
      <w:proofErr w:type="spellStart"/>
      <w:r>
        <w:rPr>
          <w:lang w:val="en-US"/>
        </w:rPr>
        <w:t>Hollstein</w:t>
      </w:r>
      <w:proofErr w:type="spellEnd"/>
      <w:r>
        <w:rPr>
          <w:lang w:val="en-US"/>
        </w:rPr>
        <w:t xml:space="preserve"> 134/II</w:t>
      </w:r>
    </w:p>
    <w:p w14:paraId="0B9AF9A5" w14:textId="5367D4EE" w:rsidR="00773427" w:rsidRDefault="00773427">
      <w:pPr>
        <w:rPr>
          <w:lang w:val="en-US"/>
        </w:rPr>
      </w:pPr>
    </w:p>
    <w:p w14:paraId="51608BD2" w14:textId="7FE0DD90" w:rsidR="00773427" w:rsidRDefault="00773427">
      <w:pPr>
        <w:rPr>
          <w:lang w:val="en-US"/>
        </w:rPr>
      </w:pPr>
    </w:p>
    <w:p w14:paraId="70A0DB30" w14:textId="6605C6A2" w:rsidR="00773427" w:rsidRDefault="00773427">
      <w:pPr>
        <w:rPr>
          <w:lang w:val="en-US"/>
        </w:rPr>
      </w:pPr>
    </w:p>
    <w:p w14:paraId="06A21AFC" w14:textId="13F1D8C4" w:rsidR="00773427" w:rsidRDefault="00773427">
      <w:pPr>
        <w:rPr>
          <w:lang w:val="en-US"/>
        </w:rPr>
      </w:pPr>
    </w:p>
    <w:p w14:paraId="401598EA" w14:textId="37572A68" w:rsidR="00773427" w:rsidRDefault="00773427">
      <w:pPr>
        <w:rPr>
          <w:lang w:val="en-US"/>
        </w:rPr>
      </w:pPr>
      <w:r>
        <w:rPr>
          <w:lang w:val="en-US"/>
        </w:rPr>
        <w:t>MOSES VAN WTENBROUCK</w:t>
      </w:r>
    </w:p>
    <w:p w14:paraId="2602AC01" w14:textId="6AD88AE7" w:rsidR="00773427" w:rsidRDefault="00773427">
      <w:pPr>
        <w:rPr>
          <w:lang w:val="en-US"/>
        </w:rPr>
      </w:pPr>
      <w:r>
        <w:rPr>
          <w:lang w:val="en-US"/>
        </w:rPr>
        <w:t>Ca. 1590/1600 The Hague 1646/47</w:t>
      </w:r>
    </w:p>
    <w:p w14:paraId="1055A500" w14:textId="0327EE9A" w:rsidR="00773427" w:rsidRDefault="00773427">
      <w:pPr>
        <w:rPr>
          <w:lang w:val="en-US"/>
        </w:rPr>
      </w:pPr>
      <w:r>
        <w:rPr>
          <w:lang w:val="en-US"/>
        </w:rPr>
        <w:t>Landscape with a Vesta temple – Tobias and the Angel. Ca 1630</w:t>
      </w:r>
    </w:p>
    <w:p w14:paraId="2DF92DEA" w14:textId="7BC4B092" w:rsidR="00773427" w:rsidRDefault="00773427">
      <w:pPr>
        <w:rPr>
          <w:lang w:val="en-US"/>
        </w:rPr>
      </w:pPr>
      <w:r>
        <w:rPr>
          <w:lang w:val="en-US"/>
        </w:rPr>
        <w:t>Etching and engraving</w:t>
      </w:r>
      <w:r w:rsidR="005E4E22">
        <w:rPr>
          <w:lang w:val="en-US"/>
        </w:rPr>
        <w:t>. 12.7 x 18.3 cm</w:t>
      </w:r>
    </w:p>
    <w:p w14:paraId="43B6C3D4" w14:textId="4D10EC9F" w:rsidR="005E4E22" w:rsidRDefault="005E4E22">
      <w:r w:rsidRPr="005E4E22">
        <w:t>Bartsch 58; Weigel 58/II; Hollstein 55/II (</w:t>
      </w:r>
      <w:proofErr w:type="spellStart"/>
      <w:r>
        <w:t>of</w:t>
      </w:r>
      <w:proofErr w:type="spellEnd"/>
      <w:r>
        <w:t xml:space="preserve"> IV)</w:t>
      </w:r>
    </w:p>
    <w:p w14:paraId="1D52719F" w14:textId="7EDD9CC7" w:rsidR="005E4E22" w:rsidRDefault="005E4E22"/>
    <w:p w14:paraId="16D46B17" w14:textId="6E1D214D" w:rsidR="005E4E22" w:rsidRDefault="005E4E22"/>
    <w:p w14:paraId="6E937FE8" w14:textId="2B9EC7B7" w:rsidR="005E4E22" w:rsidRDefault="005E4E22"/>
    <w:p w14:paraId="056088A2" w14:textId="77777777" w:rsidR="005E4E22" w:rsidRPr="005E4E22" w:rsidRDefault="005E4E22"/>
    <w:sectPr w:rsidR="005E4E22" w:rsidRPr="005E4E22" w:rsidSect="009E3E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21"/>
    <w:rsid w:val="005E4E22"/>
    <w:rsid w:val="00773427"/>
    <w:rsid w:val="009E3E3F"/>
    <w:rsid w:val="00D059F6"/>
    <w:rsid w:val="00D60FEB"/>
    <w:rsid w:val="00E03509"/>
    <w:rsid w:val="00E07F21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35FB2"/>
  <w15:chartTrackingRefBased/>
  <w15:docId w15:val="{BD1E9FBF-A963-854E-8A17-13717FB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2022-09-16T08:44:00Z</cp:lastPrinted>
  <dcterms:created xsi:type="dcterms:W3CDTF">2022-09-16T08:24:00Z</dcterms:created>
  <dcterms:modified xsi:type="dcterms:W3CDTF">2022-09-16T08:45:00Z</dcterms:modified>
</cp:coreProperties>
</file>